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B56" w:rsidRDefault="00B41B5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E460B" w:rsidRDefault="00BE627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648A3">
        <w:rPr>
          <w:rFonts w:ascii="Times New Roman" w:hAnsi="Times New Roman" w:cs="Times New Roman"/>
          <w:b/>
          <w:sz w:val="24"/>
          <w:szCs w:val="24"/>
        </w:rPr>
        <w:t>55</w:t>
      </w:r>
    </w:p>
    <w:p w:rsidR="00BF12DB" w:rsidRPr="008E3604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41B56" w:rsidRDefault="00B41B56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648A3" w:rsidRDefault="00061043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648A3">
        <w:rPr>
          <w:rFonts w:ascii="Times New Roman" w:hAnsi="Times New Roman" w:cs="Times New Roman"/>
          <w:sz w:val="24"/>
          <w:szCs w:val="24"/>
        </w:rPr>
        <w:t>30</w:t>
      </w:r>
      <w:r w:rsidR="00BF12DB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0F2EA7" w:rsidRDefault="000F2EA7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648A3" w:rsidRDefault="003648A3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F2EA7" w:rsidRDefault="000F2EA7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F2EA7" w:rsidRDefault="000F2EA7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029FC">
        <w:rPr>
          <w:rFonts w:ascii="Times New Roman" w:hAnsi="Times New Roman" w:cs="Times New Roman"/>
          <w:sz w:val="24"/>
          <w:szCs w:val="24"/>
        </w:rPr>
        <w:t>1</w:t>
      </w:r>
      <w:r w:rsidR="004B7EF4">
        <w:rPr>
          <w:rFonts w:ascii="Times New Roman" w:hAnsi="Times New Roman" w:cs="Times New Roman"/>
          <w:sz w:val="24"/>
          <w:szCs w:val="24"/>
        </w:rPr>
        <w:t>8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E3604">
        <w:rPr>
          <w:rFonts w:ascii="Times New Roman" w:hAnsi="Times New Roman" w:cs="Times New Roman"/>
          <w:sz w:val="24"/>
          <w:szCs w:val="24"/>
        </w:rPr>
        <w:t>КЗК-</w:t>
      </w:r>
      <w:r w:rsidR="004B7EF4" w:rsidRPr="008E3604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3648A3" w:rsidRPr="008E3604">
        <w:rPr>
          <w:rFonts w:ascii="Times New Roman" w:hAnsi="Times New Roman" w:cs="Times New Roman"/>
          <w:sz w:val="24"/>
          <w:szCs w:val="24"/>
        </w:rPr>
        <w:t>117</w:t>
      </w:r>
      <w:r w:rsidRPr="008E3604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2859">
        <w:rPr>
          <w:rFonts w:ascii="Times New Roman" w:hAnsi="Times New Roman" w:cs="Times New Roman"/>
          <w:sz w:val="24"/>
          <w:szCs w:val="24"/>
        </w:rPr>
        <w:t>с наблюдаващ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2859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2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E82859">
        <w:rPr>
          <w:rFonts w:ascii="Times New Roman" w:hAnsi="Times New Roman" w:cs="Times New Roman"/>
          <w:sz w:val="24"/>
          <w:szCs w:val="24"/>
        </w:rPr>
        <w:t>,</w:t>
      </w:r>
      <w:r w:rsidR="00E82859" w:rsidRPr="00E82859">
        <w:rPr>
          <w:rFonts w:ascii="Times New Roman" w:hAnsi="Times New Roman" w:cs="Times New Roman"/>
          <w:sz w:val="24"/>
          <w:szCs w:val="24"/>
        </w:rPr>
        <w:t xml:space="preserve"> </w:t>
      </w:r>
      <w:r w:rsidR="00E82859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4D510E" w:rsidRPr="004D510E" w:rsidRDefault="004D510E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4D510E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4B7EF4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648A3" w:rsidRPr="001C631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„Мит и Ко“ ЕООД </w:t>
      </w:r>
      <w:r w:rsidRPr="004B7E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4B7EF4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4B7EF4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E36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B7EF4">
        <w:rPr>
          <w:rFonts w:ascii="Times New Roman" w:hAnsi="Times New Roman" w:cs="Times New Roman"/>
          <w:sz w:val="24"/>
          <w:szCs w:val="24"/>
        </w:rPr>
        <w:t xml:space="preserve">от </w:t>
      </w:r>
      <w:r w:rsidR="004D510E">
        <w:rPr>
          <w:rFonts w:ascii="Times New Roman" w:hAnsi="Times New Roman" w:cs="Times New Roman"/>
          <w:sz w:val="24"/>
          <w:szCs w:val="24"/>
        </w:rPr>
        <w:t>адв. С</w:t>
      </w:r>
      <w:r w:rsidR="00D403FC" w:rsidRPr="004B7EF4">
        <w:rPr>
          <w:rFonts w:ascii="Times New Roman" w:hAnsi="Times New Roman" w:cs="Times New Roman"/>
          <w:sz w:val="24"/>
          <w:szCs w:val="24"/>
        </w:rPr>
        <w:t>. К</w:t>
      </w:r>
      <w:r w:rsidRPr="004B7EF4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E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3648A3" w:rsidRPr="001C63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Велинград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4D510E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41B56" w:rsidRPr="00536A72" w:rsidRDefault="00B41B56" w:rsidP="00536A72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8E3604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D510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К.: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0F2EA7" w:rsidRDefault="000F2EA7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EA7" w:rsidRDefault="000F2EA7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D510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</w:t>
      </w:r>
      <w:r w:rsidR="00D403FC">
        <w:rPr>
          <w:rFonts w:ascii="Times New Roman" w:hAnsi="Times New Roman" w:cs="Times New Roman"/>
          <w:sz w:val="24"/>
          <w:szCs w:val="24"/>
        </w:rPr>
        <w:t>. К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8E360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D510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К.:</w:t>
      </w:r>
    </w:p>
    <w:p w:rsidR="008E3604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E3604">
        <w:rPr>
          <w:rFonts w:ascii="Times New Roman" w:hAnsi="Times New Roman" w:cs="Times New Roman"/>
          <w:sz w:val="24"/>
          <w:szCs w:val="24"/>
        </w:rPr>
        <w:t>Поддържам в</w:t>
      </w:r>
      <w:r w:rsidR="008E3604" w:rsidRPr="008E3604">
        <w:rPr>
          <w:rFonts w:ascii="Times New Roman" w:hAnsi="Times New Roman" w:cs="Times New Roman"/>
          <w:sz w:val="24"/>
          <w:szCs w:val="24"/>
        </w:rPr>
        <w:t>сички подробн</w:t>
      </w:r>
      <w:r w:rsidR="008E3604">
        <w:rPr>
          <w:rFonts w:ascii="Times New Roman" w:hAnsi="Times New Roman" w:cs="Times New Roman"/>
          <w:sz w:val="24"/>
          <w:szCs w:val="24"/>
        </w:rPr>
        <w:t>о</w:t>
      </w:r>
      <w:r w:rsidR="008E3604" w:rsidRPr="008E3604">
        <w:rPr>
          <w:rFonts w:ascii="Times New Roman" w:hAnsi="Times New Roman" w:cs="Times New Roman"/>
          <w:sz w:val="24"/>
          <w:szCs w:val="24"/>
        </w:rPr>
        <w:t xml:space="preserve"> излож</w:t>
      </w:r>
      <w:r w:rsidR="008E3604">
        <w:rPr>
          <w:rFonts w:ascii="Times New Roman" w:hAnsi="Times New Roman" w:cs="Times New Roman"/>
          <w:sz w:val="24"/>
          <w:szCs w:val="24"/>
        </w:rPr>
        <w:t>е</w:t>
      </w:r>
      <w:r w:rsidR="008E3604" w:rsidRPr="008E3604">
        <w:rPr>
          <w:rFonts w:ascii="Times New Roman" w:hAnsi="Times New Roman" w:cs="Times New Roman"/>
          <w:sz w:val="24"/>
          <w:szCs w:val="24"/>
        </w:rPr>
        <w:t>ни възражения в жалбата</w:t>
      </w:r>
      <w:r w:rsidR="008E3604">
        <w:rPr>
          <w:rFonts w:ascii="Times New Roman" w:hAnsi="Times New Roman" w:cs="Times New Roman"/>
          <w:sz w:val="24"/>
          <w:szCs w:val="24"/>
        </w:rPr>
        <w:t>,</w:t>
      </w:r>
      <w:r w:rsidR="008E3604" w:rsidRPr="008E3604">
        <w:rPr>
          <w:rFonts w:ascii="Times New Roman" w:hAnsi="Times New Roman" w:cs="Times New Roman"/>
          <w:sz w:val="24"/>
          <w:szCs w:val="24"/>
        </w:rPr>
        <w:t xml:space="preserve"> като </w:t>
      </w:r>
      <w:r w:rsidR="008E3604">
        <w:rPr>
          <w:rFonts w:ascii="Times New Roman" w:hAnsi="Times New Roman" w:cs="Times New Roman"/>
          <w:sz w:val="24"/>
          <w:szCs w:val="24"/>
        </w:rPr>
        <w:t>с</w:t>
      </w:r>
      <w:r w:rsidR="008E3604" w:rsidRPr="008E3604">
        <w:rPr>
          <w:rFonts w:ascii="Times New Roman" w:hAnsi="Times New Roman" w:cs="Times New Roman"/>
          <w:sz w:val="24"/>
          <w:szCs w:val="24"/>
        </w:rPr>
        <w:t>амо искам да обърна внимание на състава</w:t>
      </w:r>
      <w:r w:rsidR="008E3604">
        <w:rPr>
          <w:rFonts w:ascii="Times New Roman" w:hAnsi="Times New Roman" w:cs="Times New Roman"/>
          <w:sz w:val="24"/>
          <w:szCs w:val="24"/>
        </w:rPr>
        <w:t>,</w:t>
      </w:r>
      <w:r w:rsidR="008E3604" w:rsidRPr="008E3604">
        <w:rPr>
          <w:rFonts w:ascii="Times New Roman" w:hAnsi="Times New Roman" w:cs="Times New Roman"/>
          <w:sz w:val="24"/>
          <w:szCs w:val="24"/>
        </w:rPr>
        <w:t xml:space="preserve"> че </w:t>
      </w:r>
      <w:r w:rsidR="008E3604">
        <w:rPr>
          <w:rFonts w:ascii="Times New Roman" w:hAnsi="Times New Roman" w:cs="Times New Roman"/>
          <w:sz w:val="24"/>
          <w:szCs w:val="24"/>
        </w:rPr>
        <w:t xml:space="preserve">се </w:t>
      </w:r>
      <w:r w:rsidR="008E3604" w:rsidRPr="008E3604">
        <w:rPr>
          <w:rFonts w:ascii="Times New Roman" w:hAnsi="Times New Roman" w:cs="Times New Roman"/>
          <w:sz w:val="24"/>
          <w:szCs w:val="24"/>
        </w:rPr>
        <w:t>к</w:t>
      </w:r>
      <w:r w:rsidR="008E3604">
        <w:rPr>
          <w:rFonts w:ascii="Times New Roman" w:hAnsi="Times New Roman" w:cs="Times New Roman"/>
          <w:sz w:val="24"/>
          <w:szCs w:val="24"/>
        </w:rPr>
        <w:t>а</w:t>
      </w:r>
      <w:r w:rsidR="008E3604" w:rsidRPr="008E3604">
        <w:rPr>
          <w:rFonts w:ascii="Times New Roman" w:hAnsi="Times New Roman" w:cs="Times New Roman"/>
          <w:sz w:val="24"/>
          <w:szCs w:val="24"/>
        </w:rPr>
        <w:t>сае за решение за прекратяване на процедура за обществена поръчка</w:t>
      </w:r>
      <w:r w:rsidR="008E3604">
        <w:rPr>
          <w:rFonts w:ascii="Times New Roman" w:hAnsi="Times New Roman" w:cs="Times New Roman"/>
          <w:sz w:val="24"/>
          <w:szCs w:val="24"/>
        </w:rPr>
        <w:t>, коя</w:t>
      </w:r>
      <w:r w:rsidR="008E3604" w:rsidRPr="008E3604">
        <w:rPr>
          <w:rFonts w:ascii="Times New Roman" w:hAnsi="Times New Roman" w:cs="Times New Roman"/>
          <w:sz w:val="24"/>
          <w:szCs w:val="24"/>
        </w:rPr>
        <w:t>то е пр</w:t>
      </w:r>
      <w:r w:rsidR="008E3604">
        <w:rPr>
          <w:rFonts w:ascii="Times New Roman" w:hAnsi="Times New Roman" w:cs="Times New Roman"/>
          <w:sz w:val="24"/>
          <w:szCs w:val="24"/>
        </w:rPr>
        <w:t>е</w:t>
      </w:r>
      <w:r w:rsidR="008E3604" w:rsidRPr="008E3604">
        <w:rPr>
          <w:rFonts w:ascii="Times New Roman" w:hAnsi="Times New Roman" w:cs="Times New Roman"/>
          <w:sz w:val="24"/>
          <w:szCs w:val="24"/>
        </w:rPr>
        <w:t>кр</w:t>
      </w:r>
      <w:r w:rsidR="008E3604">
        <w:rPr>
          <w:rFonts w:ascii="Times New Roman" w:hAnsi="Times New Roman" w:cs="Times New Roman"/>
          <w:sz w:val="24"/>
          <w:szCs w:val="24"/>
        </w:rPr>
        <w:t>атена</w:t>
      </w:r>
      <w:r w:rsidR="008E3604" w:rsidRPr="008E3604">
        <w:rPr>
          <w:rFonts w:ascii="Times New Roman" w:hAnsi="Times New Roman" w:cs="Times New Roman"/>
          <w:sz w:val="24"/>
          <w:szCs w:val="24"/>
        </w:rPr>
        <w:t xml:space="preserve"> изцяло на основание технически нарушения</w:t>
      </w:r>
      <w:r w:rsidR="008E3604">
        <w:rPr>
          <w:rFonts w:ascii="Times New Roman" w:hAnsi="Times New Roman" w:cs="Times New Roman"/>
          <w:sz w:val="24"/>
          <w:szCs w:val="24"/>
        </w:rPr>
        <w:t>,</w:t>
      </w:r>
      <w:r w:rsidR="008E3604" w:rsidRPr="008E3604">
        <w:rPr>
          <w:rFonts w:ascii="Times New Roman" w:hAnsi="Times New Roman" w:cs="Times New Roman"/>
          <w:sz w:val="24"/>
          <w:szCs w:val="24"/>
        </w:rPr>
        <w:t xml:space="preserve"> които не представляват нито съществени</w:t>
      </w:r>
      <w:r w:rsidR="008E3604">
        <w:rPr>
          <w:rFonts w:ascii="Times New Roman" w:hAnsi="Times New Roman" w:cs="Times New Roman"/>
          <w:sz w:val="24"/>
          <w:szCs w:val="24"/>
        </w:rPr>
        <w:t>,</w:t>
      </w:r>
      <w:r w:rsidR="008E3604" w:rsidRPr="008E3604">
        <w:rPr>
          <w:rFonts w:ascii="Times New Roman" w:hAnsi="Times New Roman" w:cs="Times New Roman"/>
          <w:sz w:val="24"/>
          <w:szCs w:val="24"/>
        </w:rPr>
        <w:t xml:space="preserve"> нито правни нарушения</w:t>
      </w:r>
      <w:r w:rsidR="008E3604">
        <w:rPr>
          <w:rFonts w:ascii="Times New Roman" w:hAnsi="Times New Roman" w:cs="Times New Roman"/>
          <w:sz w:val="24"/>
          <w:szCs w:val="24"/>
        </w:rPr>
        <w:t>,</w:t>
      </w:r>
      <w:r w:rsidR="008E3604" w:rsidRPr="008E3604">
        <w:rPr>
          <w:rFonts w:ascii="Times New Roman" w:hAnsi="Times New Roman" w:cs="Times New Roman"/>
          <w:sz w:val="24"/>
          <w:szCs w:val="24"/>
        </w:rPr>
        <w:t xml:space="preserve"> което създава една </w:t>
      </w:r>
      <w:proofErr w:type="spellStart"/>
      <w:r w:rsidR="008E3604" w:rsidRPr="008E3604">
        <w:rPr>
          <w:rFonts w:ascii="Times New Roman" w:hAnsi="Times New Roman" w:cs="Times New Roman"/>
          <w:sz w:val="24"/>
          <w:szCs w:val="24"/>
        </w:rPr>
        <w:t>право</w:t>
      </w:r>
      <w:r w:rsidR="000F2EA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8E3604" w:rsidRPr="008E3604">
        <w:rPr>
          <w:rFonts w:ascii="Times New Roman" w:hAnsi="Times New Roman" w:cs="Times New Roman"/>
          <w:sz w:val="24"/>
          <w:szCs w:val="24"/>
        </w:rPr>
        <w:t xml:space="preserve"> н</w:t>
      </w:r>
      <w:r w:rsidR="008E3604">
        <w:rPr>
          <w:rFonts w:ascii="Times New Roman" w:hAnsi="Times New Roman" w:cs="Times New Roman"/>
          <w:sz w:val="24"/>
          <w:szCs w:val="24"/>
        </w:rPr>
        <w:t>е</w:t>
      </w:r>
      <w:r w:rsidR="008E3604" w:rsidRPr="008E3604">
        <w:rPr>
          <w:rFonts w:ascii="Times New Roman" w:hAnsi="Times New Roman" w:cs="Times New Roman"/>
          <w:sz w:val="24"/>
          <w:szCs w:val="24"/>
        </w:rPr>
        <w:t>сигурност за участниците в обществени поръчки</w:t>
      </w:r>
      <w:r w:rsidR="008E3604">
        <w:rPr>
          <w:rFonts w:ascii="Times New Roman" w:hAnsi="Times New Roman" w:cs="Times New Roman"/>
          <w:sz w:val="24"/>
          <w:szCs w:val="24"/>
        </w:rPr>
        <w:t>,</w:t>
      </w:r>
      <w:r w:rsidR="008E3604" w:rsidRPr="008E3604">
        <w:rPr>
          <w:rFonts w:ascii="Times New Roman" w:hAnsi="Times New Roman" w:cs="Times New Roman"/>
          <w:sz w:val="24"/>
          <w:szCs w:val="24"/>
        </w:rPr>
        <w:t xml:space="preserve"> които отделят огромни ресурси за подготовката за участието си в обществените поръчки</w:t>
      </w:r>
      <w:r w:rsidR="008E3604">
        <w:rPr>
          <w:rFonts w:ascii="Times New Roman" w:hAnsi="Times New Roman" w:cs="Times New Roman"/>
          <w:sz w:val="24"/>
          <w:szCs w:val="24"/>
        </w:rPr>
        <w:t>. Т</w:t>
      </w:r>
      <w:r w:rsidR="008E3604" w:rsidRPr="008E3604">
        <w:rPr>
          <w:rFonts w:ascii="Times New Roman" w:hAnsi="Times New Roman" w:cs="Times New Roman"/>
          <w:sz w:val="24"/>
          <w:szCs w:val="24"/>
        </w:rPr>
        <w:t xml:space="preserve">ова </w:t>
      </w:r>
      <w:r w:rsidR="008E3604">
        <w:rPr>
          <w:rFonts w:ascii="Times New Roman" w:hAnsi="Times New Roman" w:cs="Times New Roman"/>
          <w:sz w:val="24"/>
          <w:szCs w:val="24"/>
        </w:rPr>
        <w:t xml:space="preserve">е, </w:t>
      </w:r>
      <w:r w:rsidR="008E3604" w:rsidRPr="008E3604">
        <w:rPr>
          <w:rFonts w:ascii="Times New Roman" w:hAnsi="Times New Roman" w:cs="Times New Roman"/>
          <w:sz w:val="24"/>
          <w:szCs w:val="24"/>
        </w:rPr>
        <w:t xml:space="preserve">което искам да кажа моля да </w:t>
      </w:r>
      <w:r w:rsidR="008E3604">
        <w:rPr>
          <w:rFonts w:ascii="Times New Roman" w:hAnsi="Times New Roman" w:cs="Times New Roman"/>
          <w:sz w:val="24"/>
          <w:szCs w:val="24"/>
        </w:rPr>
        <w:t>от</w:t>
      </w:r>
      <w:r w:rsidR="008E3604" w:rsidRPr="008E3604">
        <w:rPr>
          <w:rFonts w:ascii="Times New Roman" w:hAnsi="Times New Roman" w:cs="Times New Roman"/>
          <w:sz w:val="24"/>
          <w:szCs w:val="24"/>
        </w:rPr>
        <w:t>м</w:t>
      </w:r>
      <w:r w:rsidR="008E3604">
        <w:rPr>
          <w:rFonts w:ascii="Times New Roman" w:hAnsi="Times New Roman" w:cs="Times New Roman"/>
          <w:sz w:val="24"/>
          <w:szCs w:val="24"/>
        </w:rPr>
        <w:t>ените р</w:t>
      </w:r>
      <w:r w:rsidR="008E3604" w:rsidRPr="008E3604">
        <w:rPr>
          <w:rFonts w:ascii="Times New Roman" w:hAnsi="Times New Roman" w:cs="Times New Roman"/>
          <w:sz w:val="24"/>
          <w:szCs w:val="24"/>
        </w:rPr>
        <w:t xml:space="preserve">ешението </w:t>
      </w:r>
      <w:r w:rsidR="008E3604">
        <w:rPr>
          <w:rFonts w:ascii="Times New Roman" w:hAnsi="Times New Roman" w:cs="Times New Roman"/>
          <w:sz w:val="24"/>
          <w:szCs w:val="24"/>
        </w:rPr>
        <w:t>и</w:t>
      </w:r>
      <w:r w:rsidR="008E3604" w:rsidRPr="008E3604">
        <w:rPr>
          <w:rFonts w:ascii="Times New Roman" w:hAnsi="Times New Roman" w:cs="Times New Roman"/>
          <w:sz w:val="24"/>
          <w:szCs w:val="24"/>
        </w:rPr>
        <w:t xml:space="preserve"> да върнете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3604" w:rsidRDefault="008E360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3604" w:rsidRDefault="008E360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E3604" w:rsidRDefault="008E3604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2673" w:rsidRDefault="00A62673">
      <w:pPr>
        <w:spacing w:after="0" w:line="240" w:lineRule="auto"/>
      </w:pPr>
      <w:r>
        <w:separator/>
      </w:r>
    </w:p>
  </w:endnote>
  <w:endnote w:type="continuationSeparator" w:id="0">
    <w:p w:rsidR="00A62673" w:rsidRDefault="00A62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2EA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626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2673" w:rsidRDefault="00A62673">
      <w:pPr>
        <w:spacing w:after="0" w:line="240" w:lineRule="auto"/>
      </w:pPr>
      <w:r>
        <w:separator/>
      </w:r>
    </w:p>
  </w:footnote>
  <w:footnote w:type="continuationSeparator" w:id="0">
    <w:p w:rsidR="00A62673" w:rsidRDefault="00A626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0362"/>
    <w:rsid w:val="0005678A"/>
    <w:rsid w:val="00061043"/>
    <w:rsid w:val="000B6F96"/>
    <w:rsid w:val="000F2EA7"/>
    <w:rsid w:val="00237499"/>
    <w:rsid w:val="0025375E"/>
    <w:rsid w:val="00262F1D"/>
    <w:rsid w:val="002E50AB"/>
    <w:rsid w:val="003648A3"/>
    <w:rsid w:val="0039130D"/>
    <w:rsid w:val="003B3CA8"/>
    <w:rsid w:val="00401ED6"/>
    <w:rsid w:val="0043084E"/>
    <w:rsid w:val="0045300D"/>
    <w:rsid w:val="004B7EF4"/>
    <w:rsid w:val="004D510E"/>
    <w:rsid w:val="004E0339"/>
    <w:rsid w:val="004F658F"/>
    <w:rsid w:val="00536A72"/>
    <w:rsid w:val="0054481A"/>
    <w:rsid w:val="0057159C"/>
    <w:rsid w:val="00580AD9"/>
    <w:rsid w:val="005931EB"/>
    <w:rsid w:val="005C3EDE"/>
    <w:rsid w:val="005E460B"/>
    <w:rsid w:val="006376F0"/>
    <w:rsid w:val="00693336"/>
    <w:rsid w:val="006D6F92"/>
    <w:rsid w:val="00730C8A"/>
    <w:rsid w:val="00821E0B"/>
    <w:rsid w:val="00897632"/>
    <w:rsid w:val="008D2750"/>
    <w:rsid w:val="008E3604"/>
    <w:rsid w:val="0090373C"/>
    <w:rsid w:val="00914A64"/>
    <w:rsid w:val="009468CA"/>
    <w:rsid w:val="00974345"/>
    <w:rsid w:val="009762F3"/>
    <w:rsid w:val="00984EC8"/>
    <w:rsid w:val="009A1EC8"/>
    <w:rsid w:val="009F59D5"/>
    <w:rsid w:val="00A37C71"/>
    <w:rsid w:val="00A62673"/>
    <w:rsid w:val="00A943C6"/>
    <w:rsid w:val="00AC0F40"/>
    <w:rsid w:val="00AD18DF"/>
    <w:rsid w:val="00AE3012"/>
    <w:rsid w:val="00B122EE"/>
    <w:rsid w:val="00B146B2"/>
    <w:rsid w:val="00B41960"/>
    <w:rsid w:val="00B41B56"/>
    <w:rsid w:val="00B95626"/>
    <w:rsid w:val="00BC1A23"/>
    <w:rsid w:val="00BE627F"/>
    <w:rsid w:val="00BF12DB"/>
    <w:rsid w:val="00BF32E4"/>
    <w:rsid w:val="00C20C54"/>
    <w:rsid w:val="00C53734"/>
    <w:rsid w:val="00C77BB5"/>
    <w:rsid w:val="00CA46AF"/>
    <w:rsid w:val="00CB1112"/>
    <w:rsid w:val="00CC74AC"/>
    <w:rsid w:val="00D403FC"/>
    <w:rsid w:val="00D7286B"/>
    <w:rsid w:val="00DA6544"/>
    <w:rsid w:val="00DA716C"/>
    <w:rsid w:val="00DB20E9"/>
    <w:rsid w:val="00DE1C0D"/>
    <w:rsid w:val="00DF6433"/>
    <w:rsid w:val="00E029FC"/>
    <w:rsid w:val="00E04ED7"/>
    <w:rsid w:val="00E0745C"/>
    <w:rsid w:val="00E13BEB"/>
    <w:rsid w:val="00E61D23"/>
    <w:rsid w:val="00E75AD3"/>
    <w:rsid w:val="00E82859"/>
    <w:rsid w:val="00EA5D3C"/>
    <w:rsid w:val="00F02984"/>
    <w:rsid w:val="00F03213"/>
    <w:rsid w:val="00F1460E"/>
    <w:rsid w:val="00F1633A"/>
    <w:rsid w:val="00F303DA"/>
    <w:rsid w:val="00F37666"/>
    <w:rsid w:val="00FB0DFC"/>
    <w:rsid w:val="00FF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6F87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328</Words>
  <Characters>1870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2024-01-22T13:48:00Z</dcterms:created>
  <dcterms:modified xsi:type="dcterms:W3CDTF">2024-01-22T13:48:00Z</dcterms:modified>
</cp:coreProperties>
</file>